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22" w:rsidRDefault="007A5722" w:rsidP="002F4E47">
      <w:pPr>
        <w:shd w:val="clear" w:color="auto" w:fill="FFFFFF"/>
        <w:spacing w:after="0" w:line="240" w:lineRule="auto"/>
        <w:rPr>
          <w:rFonts w:ascii="Times New Roman" w:eastAsia="Times New Roman" w:hAnsi="Times New Roman" w:cs="Times New Roman"/>
          <w:b/>
          <w:color w:val="222222"/>
          <w:sz w:val="24"/>
          <w:szCs w:val="24"/>
        </w:rPr>
      </w:pPr>
    </w:p>
    <w:p w:rsidR="002F4E47" w:rsidRPr="001F3F8A" w:rsidRDefault="002F4E47" w:rsidP="002F4E47">
      <w:pPr>
        <w:shd w:val="clear" w:color="auto" w:fill="FFFFFF"/>
        <w:spacing w:after="0" w:line="240" w:lineRule="auto"/>
        <w:rPr>
          <w:rFonts w:ascii="Times New Roman" w:eastAsia="Times New Roman" w:hAnsi="Times New Roman" w:cs="Times New Roman"/>
          <w:b/>
          <w:color w:val="222222"/>
          <w:sz w:val="24"/>
          <w:szCs w:val="24"/>
        </w:rPr>
      </w:pPr>
      <w:r w:rsidRPr="001F3F8A">
        <w:rPr>
          <w:rFonts w:ascii="Times New Roman" w:eastAsia="Times New Roman" w:hAnsi="Times New Roman" w:cs="Times New Roman"/>
          <w:b/>
          <w:color w:val="222222"/>
          <w:sz w:val="24"/>
          <w:szCs w:val="24"/>
        </w:rPr>
        <w:t>Center of Excellence in Biodiversity and Natural Resources Management</w:t>
      </w:r>
    </w:p>
    <w:p w:rsidR="002F4E47" w:rsidRPr="001F3F8A" w:rsidRDefault="002F4E47" w:rsidP="002F4E47">
      <w:pPr>
        <w:shd w:val="clear" w:color="auto" w:fill="FFFFFF"/>
        <w:spacing w:after="0" w:line="240" w:lineRule="auto"/>
        <w:rPr>
          <w:rFonts w:ascii="Times New Roman" w:eastAsia="Times New Roman" w:hAnsi="Times New Roman" w:cs="Times New Roman"/>
          <w:b/>
          <w:color w:val="222222"/>
          <w:sz w:val="24"/>
          <w:szCs w:val="24"/>
        </w:rPr>
      </w:pPr>
    </w:p>
    <w:p w:rsidR="002F4E47" w:rsidRPr="001F3F8A" w:rsidRDefault="002F4E47" w:rsidP="002F4E47">
      <w:pPr>
        <w:shd w:val="clear" w:color="auto" w:fill="FFFFFF"/>
        <w:spacing w:after="0" w:line="240" w:lineRule="auto"/>
        <w:rPr>
          <w:rFonts w:ascii="Times New Roman" w:eastAsia="Times New Roman" w:hAnsi="Times New Roman" w:cs="Times New Roman"/>
          <w:color w:val="222222"/>
          <w:sz w:val="24"/>
          <w:szCs w:val="24"/>
        </w:rPr>
      </w:pPr>
      <w:r w:rsidRPr="001F3F8A">
        <w:rPr>
          <w:rFonts w:ascii="Times New Roman" w:eastAsia="Times New Roman" w:hAnsi="Times New Roman" w:cs="Times New Roman"/>
          <w:color w:val="222222"/>
          <w:sz w:val="24"/>
          <w:szCs w:val="24"/>
        </w:rPr>
        <w:t>University of Rwanda, Huye Campus</w:t>
      </w:r>
    </w:p>
    <w:p w:rsidR="002F4E47" w:rsidRPr="001F3F8A" w:rsidRDefault="002F4E47" w:rsidP="002F4E47">
      <w:pPr>
        <w:shd w:val="clear" w:color="auto" w:fill="FFFFFF"/>
        <w:spacing w:after="0" w:line="240" w:lineRule="auto"/>
        <w:rPr>
          <w:rFonts w:ascii="Times New Roman" w:eastAsia="Times New Roman" w:hAnsi="Times New Roman" w:cs="Times New Roman"/>
          <w:b/>
          <w:color w:val="222222"/>
          <w:sz w:val="24"/>
          <w:szCs w:val="24"/>
        </w:rPr>
      </w:pPr>
    </w:p>
    <w:p w:rsidR="002F4E47" w:rsidRPr="001F3F8A" w:rsidRDefault="002F4E47" w:rsidP="002F4E47">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r w:rsidR="007A5722">
        <w:rPr>
          <w:rFonts w:ascii="Times New Roman" w:eastAsia="Times New Roman" w:hAnsi="Times New Roman" w:cs="Times New Roman"/>
          <w:b/>
          <w:color w:val="222222"/>
          <w:sz w:val="24"/>
          <w:szCs w:val="24"/>
        </w:rPr>
        <w:t>CoEB Bi-</w:t>
      </w:r>
      <w:r w:rsidR="007A5722" w:rsidRPr="001F3F8A">
        <w:rPr>
          <w:rFonts w:ascii="Times New Roman" w:eastAsia="Times New Roman" w:hAnsi="Times New Roman" w:cs="Times New Roman"/>
          <w:b/>
          <w:color w:val="222222"/>
          <w:sz w:val="24"/>
          <w:szCs w:val="24"/>
        </w:rPr>
        <w:t>w</w:t>
      </w:r>
      <w:r w:rsidR="00D62F1E">
        <w:rPr>
          <w:rFonts w:ascii="Times New Roman" w:eastAsia="Times New Roman" w:hAnsi="Times New Roman" w:cs="Times New Roman"/>
          <w:b/>
          <w:color w:val="222222"/>
          <w:sz w:val="24"/>
          <w:szCs w:val="24"/>
        </w:rPr>
        <w:t>eekly Research Seminar</w:t>
      </w:r>
    </w:p>
    <w:p w:rsidR="002F4E47" w:rsidRDefault="002F4E47" w:rsidP="002F4E47">
      <w:pPr>
        <w:shd w:val="clear" w:color="auto" w:fill="FFFFFF"/>
        <w:spacing w:after="0" w:line="240" w:lineRule="auto"/>
        <w:rPr>
          <w:rFonts w:ascii="Times New Roman" w:eastAsia="Times New Roman" w:hAnsi="Times New Roman" w:cs="Times New Roman"/>
          <w:b/>
          <w:color w:val="222222"/>
          <w:sz w:val="24"/>
          <w:szCs w:val="24"/>
        </w:rPr>
      </w:pPr>
    </w:p>
    <w:p w:rsidR="002F4E47" w:rsidRPr="001F3F8A" w:rsidRDefault="002F4E47" w:rsidP="002F4E47">
      <w:pPr>
        <w:shd w:val="clear" w:color="auto" w:fill="FFFFFF"/>
        <w:spacing w:after="0" w:line="240" w:lineRule="auto"/>
        <w:rPr>
          <w:rFonts w:ascii="Times New Roman" w:eastAsia="Times New Roman" w:hAnsi="Times New Roman" w:cs="Times New Roman"/>
          <w:color w:val="222222"/>
          <w:sz w:val="24"/>
          <w:szCs w:val="24"/>
        </w:rPr>
      </w:pPr>
      <w:r w:rsidRPr="001F3F8A">
        <w:rPr>
          <w:rFonts w:ascii="Times New Roman" w:eastAsia="Times New Roman" w:hAnsi="Times New Roman" w:cs="Times New Roman"/>
          <w:b/>
          <w:color w:val="222222"/>
          <w:sz w:val="24"/>
          <w:szCs w:val="24"/>
        </w:rPr>
        <w:t>Location:</w:t>
      </w:r>
      <w:r w:rsidRPr="001F3F8A">
        <w:rPr>
          <w:rFonts w:ascii="Times New Roman" w:eastAsia="Times New Roman" w:hAnsi="Times New Roman" w:cs="Times New Roman"/>
          <w:color w:val="222222"/>
          <w:sz w:val="24"/>
          <w:szCs w:val="24"/>
        </w:rPr>
        <w:t xml:space="preserve"> CoEB office, CGIS Building, Across Huye Park Station. </w:t>
      </w:r>
    </w:p>
    <w:p w:rsidR="002F4E47" w:rsidRPr="001F3F8A" w:rsidRDefault="002F4E47" w:rsidP="002F4E47">
      <w:pPr>
        <w:shd w:val="clear" w:color="auto" w:fill="FFFFFF"/>
        <w:spacing w:after="0" w:line="240" w:lineRule="auto"/>
        <w:jc w:val="both"/>
        <w:rPr>
          <w:rFonts w:ascii="Times New Roman" w:eastAsia="Times New Roman" w:hAnsi="Times New Roman" w:cs="Times New Roman"/>
          <w:color w:val="222222"/>
          <w:sz w:val="24"/>
          <w:szCs w:val="24"/>
        </w:rPr>
      </w:pPr>
    </w:p>
    <w:p w:rsidR="002F4E47" w:rsidRPr="001F3F8A" w:rsidRDefault="002F4E47" w:rsidP="002F4E47">
      <w:pPr>
        <w:shd w:val="clear" w:color="auto" w:fill="FFFFFF"/>
        <w:spacing w:after="0" w:line="240" w:lineRule="auto"/>
        <w:rPr>
          <w:rFonts w:ascii="Times New Roman" w:eastAsia="Times New Roman" w:hAnsi="Times New Roman" w:cs="Times New Roman"/>
          <w:color w:val="222222"/>
          <w:sz w:val="24"/>
          <w:szCs w:val="24"/>
        </w:rPr>
      </w:pPr>
      <w:r w:rsidRPr="001F3F8A">
        <w:rPr>
          <w:rFonts w:ascii="Times New Roman" w:eastAsia="Times New Roman" w:hAnsi="Times New Roman" w:cs="Times New Roman"/>
          <w:b/>
          <w:color w:val="222222"/>
          <w:sz w:val="24"/>
          <w:szCs w:val="24"/>
        </w:rPr>
        <w:t xml:space="preserve">Date: </w:t>
      </w:r>
      <w:r>
        <w:rPr>
          <w:rFonts w:ascii="Times New Roman" w:eastAsia="Times New Roman" w:hAnsi="Times New Roman" w:cs="Times New Roman"/>
          <w:color w:val="222222"/>
          <w:sz w:val="24"/>
          <w:szCs w:val="24"/>
        </w:rPr>
        <w:t>28 Feb 2018</w:t>
      </w:r>
    </w:p>
    <w:p w:rsidR="002F4E47" w:rsidRPr="001F3F8A" w:rsidRDefault="002F4E47" w:rsidP="002F4E47">
      <w:pPr>
        <w:shd w:val="clear" w:color="auto" w:fill="FFFFFF"/>
        <w:spacing w:after="0" w:line="240" w:lineRule="auto"/>
        <w:rPr>
          <w:rFonts w:ascii="Times New Roman" w:eastAsia="Times New Roman" w:hAnsi="Times New Roman" w:cs="Times New Roman"/>
          <w:color w:val="222222"/>
          <w:sz w:val="24"/>
          <w:szCs w:val="24"/>
        </w:rPr>
      </w:pPr>
    </w:p>
    <w:p w:rsidR="002F4E47" w:rsidRPr="001F3F8A" w:rsidRDefault="002F4E47" w:rsidP="002F4E47">
      <w:pPr>
        <w:shd w:val="clear" w:color="auto" w:fill="FFFFFF"/>
        <w:spacing w:after="0" w:line="240" w:lineRule="auto"/>
        <w:rPr>
          <w:rFonts w:ascii="Times New Roman" w:eastAsia="Times New Roman" w:hAnsi="Times New Roman" w:cs="Times New Roman"/>
          <w:color w:val="222222"/>
          <w:sz w:val="24"/>
          <w:szCs w:val="24"/>
        </w:rPr>
      </w:pPr>
      <w:r w:rsidRPr="001F3F8A">
        <w:rPr>
          <w:rFonts w:ascii="Times New Roman" w:eastAsia="Times New Roman" w:hAnsi="Times New Roman" w:cs="Times New Roman"/>
          <w:b/>
          <w:color w:val="222222"/>
          <w:sz w:val="24"/>
          <w:szCs w:val="24"/>
        </w:rPr>
        <w:t>Time:</w:t>
      </w:r>
      <w:r w:rsidRPr="001F3F8A">
        <w:rPr>
          <w:rFonts w:ascii="Times New Roman" w:eastAsia="Times New Roman" w:hAnsi="Times New Roman" w:cs="Times New Roman"/>
          <w:color w:val="222222"/>
          <w:sz w:val="24"/>
          <w:szCs w:val="24"/>
        </w:rPr>
        <w:t xml:space="preserve"> 3:00PM</w:t>
      </w:r>
    </w:p>
    <w:p w:rsidR="002F4E47" w:rsidRPr="001F3F8A" w:rsidRDefault="002F4E47" w:rsidP="002F4E47">
      <w:pPr>
        <w:shd w:val="clear" w:color="auto" w:fill="FFFFFF"/>
        <w:spacing w:after="0" w:line="240" w:lineRule="auto"/>
        <w:rPr>
          <w:rFonts w:ascii="Times New Roman" w:eastAsia="Times New Roman" w:hAnsi="Times New Roman" w:cs="Times New Roman"/>
          <w:color w:val="222222"/>
          <w:sz w:val="24"/>
          <w:szCs w:val="24"/>
        </w:rPr>
      </w:pPr>
    </w:p>
    <w:tbl>
      <w:tblPr>
        <w:tblpPr w:leftFromText="180" w:rightFromText="180" w:vertAnchor="text" w:horzAnchor="margin" w:tblpY="-59"/>
        <w:tblW w:w="0" w:type="auto"/>
        <w:tblBorders>
          <w:top w:val="nil"/>
          <w:left w:val="nil"/>
          <w:bottom w:val="nil"/>
          <w:right w:val="nil"/>
        </w:tblBorders>
        <w:tblLayout w:type="fixed"/>
        <w:tblLook w:val="0000"/>
      </w:tblPr>
      <w:tblGrid>
        <w:gridCol w:w="4963"/>
      </w:tblGrid>
      <w:tr w:rsidR="002F4E47" w:rsidRPr="001F3F8A" w:rsidTr="00182419">
        <w:trPr>
          <w:trHeight w:val="203"/>
        </w:trPr>
        <w:tc>
          <w:tcPr>
            <w:tcW w:w="4963" w:type="dxa"/>
          </w:tcPr>
          <w:p w:rsidR="002F4E47" w:rsidRPr="001F3F8A" w:rsidRDefault="002F4E47" w:rsidP="00182419">
            <w:pPr>
              <w:pStyle w:val="Default"/>
              <w:rPr>
                <w:rFonts w:ascii="Times New Roman" w:hAnsi="Times New Roman" w:cs="Times New Roman"/>
              </w:rPr>
            </w:pPr>
            <w:r w:rsidRPr="001F3F8A">
              <w:rPr>
                <w:rFonts w:ascii="Times New Roman" w:hAnsi="Times New Roman" w:cs="Times New Roman"/>
                <w:b/>
              </w:rPr>
              <w:t>Presenter:</w:t>
            </w:r>
            <w:r w:rsidRPr="001F3F8A">
              <w:rPr>
                <w:rFonts w:ascii="Times New Roman" w:hAnsi="Times New Roman" w:cs="Times New Roman"/>
              </w:rPr>
              <w:t xml:space="preserve"> </w:t>
            </w:r>
            <w:r>
              <w:rPr>
                <w:rFonts w:ascii="Times New Roman" w:hAnsi="Times New Roman" w:cs="Times New Roman"/>
              </w:rPr>
              <w:t>Mr Methode Majyambere</w:t>
            </w:r>
            <w:r w:rsidR="006216F8">
              <w:rPr>
                <w:rFonts w:ascii="Times New Roman" w:hAnsi="Times New Roman" w:cs="Times New Roman"/>
              </w:rPr>
              <w:t>, Msc.</w:t>
            </w:r>
            <w:r>
              <w:rPr>
                <w:rFonts w:ascii="Times New Roman" w:hAnsi="Times New Roman" w:cs="Times New Roman"/>
              </w:rPr>
              <w:t xml:space="preserve"> </w:t>
            </w:r>
          </w:p>
        </w:tc>
      </w:tr>
    </w:tbl>
    <w:p w:rsidR="002F4E47" w:rsidRPr="001F3F8A" w:rsidRDefault="002F4E47" w:rsidP="002F4E47">
      <w:pPr>
        <w:shd w:val="clear" w:color="auto" w:fill="FFFFFF"/>
        <w:spacing w:after="0" w:line="240" w:lineRule="auto"/>
        <w:rPr>
          <w:rFonts w:ascii="Times New Roman" w:eastAsia="Times New Roman" w:hAnsi="Times New Roman" w:cs="Times New Roman"/>
          <w:b/>
          <w:color w:val="222222"/>
          <w:sz w:val="24"/>
          <w:szCs w:val="24"/>
        </w:rPr>
      </w:pPr>
    </w:p>
    <w:tbl>
      <w:tblPr>
        <w:tblpPr w:leftFromText="180" w:rightFromText="180" w:vertAnchor="text" w:horzAnchor="margin" w:tblpY="130"/>
        <w:tblW w:w="10288" w:type="dxa"/>
        <w:tblBorders>
          <w:top w:val="nil"/>
          <w:left w:val="nil"/>
          <w:bottom w:val="nil"/>
          <w:right w:val="nil"/>
        </w:tblBorders>
        <w:tblLayout w:type="fixed"/>
        <w:tblLook w:val="0000"/>
      </w:tblPr>
      <w:tblGrid>
        <w:gridCol w:w="10288"/>
      </w:tblGrid>
      <w:tr w:rsidR="002F4E47" w:rsidRPr="001F3F8A" w:rsidTr="002F4E47">
        <w:trPr>
          <w:trHeight w:val="269"/>
        </w:trPr>
        <w:tc>
          <w:tcPr>
            <w:tcW w:w="10288" w:type="dxa"/>
          </w:tcPr>
          <w:p w:rsidR="002F4E47" w:rsidRPr="001F3F8A" w:rsidRDefault="002F4E47" w:rsidP="00182419">
            <w:pPr>
              <w:pStyle w:val="Default"/>
              <w:rPr>
                <w:rFonts w:ascii="Times New Roman" w:hAnsi="Times New Roman" w:cs="Times New Roman"/>
                <w:b/>
              </w:rPr>
            </w:pPr>
            <w:r w:rsidRPr="001F3F8A">
              <w:rPr>
                <w:rFonts w:ascii="Times New Roman" w:hAnsi="Times New Roman" w:cs="Times New Roman"/>
                <w:b/>
              </w:rPr>
              <w:t xml:space="preserve">Affiliation: </w:t>
            </w:r>
            <w:r w:rsidRPr="002F4E47">
              <w:rPr>
                <w:rFonts w:ascii="Times New Roman" w:hAnsi="Times New Roman" w:cs="Times New Roman"/>
              </w:rPr>
              <w:t>University of Rwanda, College of Science and Technology</w:t>
            </w:r>
            <w:r w:rsidR="0074755E">
              <w:rPr>
                <w:rFonts w:ascii="Times New Roman" w:hAnsi="Times New Roman" w:cs="Times New Roman"/>
              </w:rPr>
              <w:t xml:space="preserve">. </w:t>
            </w:r>
            <w:r>
              <w:rPr>
                <w:rFonts w:ascii="Times New Roman" w:hAnsi="Times New Roman" w:cs="Times New Roman"/>
                <w:b/>
              </w:rPr>
              <w:t xml:space="preserve"> </w:t>
            </w:r>
          </w:p>
        </w:tc>
      </w:tr>
    </w:tbl>
    <w:p w:rsidR="002F4E47" w:rsidRDefault="002F4E47" w:rsidP="00E47803">
      <w:pPr>
        <w:spacing w:line="240" w:lineRule="auto"/>
        <w:rPr>
          <w:rFonts w:ascii="Times New Roman" w:hAnsi="Times New Roman" w:cs="Times New Roman"/>
          <w:b/>
          <w:sz w:val="24"/>
          <w:szCs w:val="24"/>
        </w:rPr>
      </w:pPr>
    </w:p>
    <w:p w:rsidR="002611CA" w:rsidRPr="007809F0" w:rsidRDefault="002F4E47" w:rsidP="00E4780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TITLE: </w:t>
      </w:r>
      <w:r w:rsidR="002611CA" w:rsidRPr="007809F0">
        <w:rPr>
          <w:rFonts w:ascii="Times New Roman" w:hAnsi="Times New Roman" w:cs="Times New Roman"/>
          <w:b/>
          <w:sz w:val="24"/>
          <w:szCs w:val="24"/>
        </w:rPr>
        <w:t>ASSESSMENT OF CONSERVATION EFFORTS, INCENTIVES AND CURRENT STATUS OF THREATS ON THE HAMLYN’S MONKEY AND ITS BAMBOO HABITAT IN NYUNGWE NATIONAL PARK</w:t>
      </w:r>
    </w:p>
    <w:p w:rsidR="002611CA" w:rsidRPr="007809F0" w:rsidRDefault="002611CA" w:rsidP="00E47803">
      <w:pPr>
        <w:spacing w:after="0" w:line="240" w:lineRule="auto"/>
        <w:rPr>
          <w:rFonts w:ascii="Times New Roman" w:hAnsi="Times New Roman" w:cs="Times New Roman"/>
          <w:i/>
          <w:sz w:val="24"/>
          <w:szCs w:val="24"/>
        </w:rPr>
      </w:pPr>
      <w:r w:rsidRPr="007809F0">
        <w:rPr>
          <w:rFonts w:ascii="Times New Roman" w:hAnsi="Times New Roman" w:cs="Times New Roman"/>
          <w:i/>
          <w:sz w:val="24"/>
          <w:szCs w:val="24"/>
        </w:rPr>
        <w:t>Methode Majyambere, UR Biology Department and member of the organization BEST</w:t>
      </w:r>
    </w:p>
    <w:p w:rsidR="00E47803" w:rsidRPr="007809F0" w:rsidRDefault="00E47803" w:rsidP="00E47803">
      <w:pPr>
        <w:spacing w:after="0" w:line="240" w:lineRule="auto"/>
        <w:rPr>
          <w:rFonts w:ascii="Times New Roman" w:hAnsi="Times New Roman" w:cs="Times New Roman"/>
          <w:i/>
          <w:sz w:val="24"/>
          <w:szCs w:val="24"/>
        </w:rPr>
      </w:pPr>
      <w:r w:rsidRPr="007809F0">
        <w:rPr>
          <w:rFonts w:ascii="Times New Roman" w:hAnsi="Times New Roman" w:cs="Times New Roman"/>
          <w:i/>
          <w:sz w:val="24"/>
          <w:szCs w:val="24"/>
        </w:rPr>
        <w:t xml:space="preserve">Gloriose Umuziranenge, Staff at PIASS and member of the organization BEST </w:t>
      </w:r>
    </w:p>
    <w:p w:rsidR="002611CA" w:rsidRPr="007809F0" w:rsidRDefault="002611CA" w:rsidP="00E47803">
      <w:pPr>
        <w:spacing w:after="0" w:line="240" w:lineRule="auto"/>
        <w:rPr>
          <w:rFonts w:ascii="Times New Roman" w:hAnsi="Times New Roman" w:cs="Times New Roman"/>
          <w:i/>
          <w:sz w:val="24"/>
          <w:szCs w:val="24"/>
        </w:rPr>
      </w:pPr>
      <w:r w:rsidRPr="007809F0">
        <w:rPr>
          <w:rFonts w:ascii="Times New Roman" w:hAnsi="Times New Roman" w:cs="Times New Roman"/>
          <w:i/>
          <w:sz w:val="24"/>
          <w:szCs w:val="24"/>
        </w:rPr>
        <w:t>Etienne Zibera, Independent researcher and member of the organization BEST</w:t>
      </w:r>
    </w:p>
    <w:p w:rsidR="002611CA" w:rsidRPr="007809F0" w:rsidRDefault="002611CA" w:rsidP="00E47803">
      <w:pPr>
        <w:spacing w:after="0" w:line="240" w:lineRule="auto"/>
        <w:rPr>
          <w:rFonts w:ascii="Times New Roman" w:hAnsi="Times New Roman" w:cs="Times New Roman"/>
          <w:i/>
          <w:sz w:val="24"/>
          <w:szCs w:val="24"/>
        </w:rPr>
      </w:pPr>
      <w:r w:rsidRPr="007809F0">
        <w:rPr>
          <w:rFonts w:ascii="Times New Roman" w:hAnsi="Times New Roman" w:cs="Times New Roman"/>
          <w:i/>
          <w:sz w:val="24"/>
          <w:szCs w:val="24"/>
        </w:rPr>
        <w:t>Felix Niyonzima, Project assistant</w:t>
      </w:r>
    </w:p>
    <w:p w:rsidR="002611CA" w:rsidRPr="007809F0" w:rsidRDefault="002611CA" w:rsidP="00E47803">
      <w:pPr>
        <w:spacing w:after="0" w:line="240" w:lineRule="auto"/>
        <w:rPr>
          <w:rFonts w:ascii="Times New Roman" w:hAnsi="Times New Roman" w:cs="Times New Roman"/>
          <w:i/>
          <w:sz w:val="24"/>
          <w:szCs w:val="24"/>
        </w:rPr>
      </w:pPr>
      <w:r w:rsidRPr="007809F0">
        <w:rPr>
          <w:rFonts w:ascii="Times New Roman" w:hAnsi="Times New Roman" w:cs="Times New Roman"/>
          <w:i/>
          <w:sz w:val="24"/>
          <w:szCs w:val="24"/>
        </w:rPr>
        <w:t>Gerard Nzabandora, Local community guide and collaborator</w:t>
      </w:r>
    </w:p>
    <w:p w:rsidR="002611CA" w:rsidRPr="007809F0" w:rsidRDefault="002611CA" w:rsidP="00E47803">
      <w:pPr>
        <w:spacing w:after="0" w:line="240" w:lineRule="auto"/>
        <w:rPr>
          <w:rFonts w:ascii="Times New Roman" w:hAnsi="Times New Roman" w:cs="Times New Roman"/>
          <w:i/>
          <w:sz w:val="24"/>
          <w:szCs w:val="24"/>
        </w:rPr>
      </w:pPr>
      <w:r w:rsidRPr="007809F0">
        <w:rPr>
          <w:rFonts w:ascii="Times New Roman" w:hAnsi="Times New Roman" w:cs="Times New Roman"/>
          <w:i/>
          <w:sz w:val="24"/>
          <w:szCs w:val="24"/>
        </w:rPr>
        <w:t>Innocent Ndikubwimana, RDB collaborator</w:t>
      </w:r>
    </w:p>
    <w:p w:rsidR="002611CA" w:rsidRPr="007809F0" w:rsidRDefault="002611CA" w:rsidP="00E47803">
      <w:pPr>
        <w:spacing w:after="0" w:line="240" w:lineRule="auto"/>
        <w:rPr>
          <w:rFonts w:ascii="Times New Roman" w:hAnsi="Times New Roman" w:cs="Times New Roman"/>
          <w:i/>
          <w:sz w:val="24"/>
          <w:szCs w:val="24"/>
        </w:rPr>
      </w:pPr>
      <w:r w:rsidRPr="007809F0">
        <w:rPr>
          <w:rFonts w:ascii="Times New Roman" w:hAnsi="Times New Roman" w:cs="Times New Roman"/>
          <w:i/>
          <w:sz w:val="24"/>
          <w:szCs w:val="24"/>
        </w:rPr>
        <w:t>Laurent Twizeyimana, Student of UR Biology Department</w:t>
      </w:r>
    </w:p>
    <w:p w:rsidR="002611CA" w:rsidRPr="007809F0" w:rsidRDefault="002611CA" w:rsidP="00E47803">
      <w:pPr>
        <w:spacing w:after="0" w:line="240" w:lineRule="auto"/>
        <w:rPr>
          <w:rFonts w:ascii="Times New Roman" w:hAnsi="Times New Roman" w:cs="Times New Roman"/>
          <w:i/>
          <w:sz w:val="24"/>
          <w:szCs w:val="24"/>
        </w:rPr>
      </w:pPr>
      <w:r w:rsidRPr="007809F0">
        <w:rPr>
          <w:rFonts w:ascii="Times New Roman" w:hAnsi="Times New Roman" w:cs="Times New Roman"/>
          <w:i/>
          <w:sz w:val="24"/>
          <w:szCs w:val="24"/>
        </w:rPr>
        <w:t>Constantine Mukarukundo, Student of UR Biology Department</w:t>
      </w:r>
    </w:p>
    <w:p w:rsidR="002611CA" w:rsidRPr="007809F0" w:rsidRDefault="002611CA" w:rsidP="00E47803">
      <w:pPr>
        <w:spacing w:after="0" w:line="240" w:lineRule="auto"/>
        <w:rPr>
          <w:rFonts w:ascii="Times New Roman" w:hAnsi="Times New Roman" w:cs="Times New Roman"/>
          <w:i/>
          <w:sz w:val="24"/>
          <w:szCs w:val="24"/>
        </w:rPr>
      </w:pPr>
      <w:r w:rsidRPr="007809F0">
        <w:rPr>
          <w:rFonts w:ascii="Times New Roman" w:hAnsi="Times New Roman" w:cs="Times New Roman"/>
          <w:i/>
          <w:sz w:val="24"/>
          <w:szCs w:val="24"/>
        </w:rPr>
        <w:t>Theogene Nsengiyumva, Student of UR Biology Department</w:t>
      </w:r>
    </w:p>
    <w:p w:rsidR="002611CA" w:rsidRPr="007809F0" w:rsidRDefault="002611CA" w:rsidP="00E47803">
      <w:pPr>
        <w:spacing w:after="0" w:line="240" w:lineRule="auto"/>
        <w:rPr>
          <w:rFonts w:ascii="Times New Roman" w:hAnsi="Times New Roman" w:cs="Times New Roman"/>
          <w:i/>
          <w:sz w:val="24"/>
          <w:szCs w:val="24"/>
        </w:rPr>
      </w:pPr>
    </w:p>
    <w:p w:rsidR="002611CA" w:rsidRPr="007809F0" w:rsidRDefault="002611CA" w:rsidP="00E47803">
      <w:pPr>
        <w:spacing w:after="0" w:line="240" w:lineRule="auto"/>
        <w:rPr>
          <w:rFonts w:ascii="Times New Roman" w:hAnsi="Times New Roman" w:cs="Times New Roman"/>
          <w:sz w:val="24"/>
          <w:szCs w:val="24"/>
        </w:rPr>
      </w:pPr>
      <w:r w:rsidRPr="007809F0">
        <w:rPr>
          <w:rFonts w:ascii="Times New Roman" w:hAnsi="Times New Roman" w:cs="Times New Roman"/>
          <w:i/>
          <w:sz w:val="24"/>
          <w:szCs w:val="24"/>
        </w:rPr>
        <w:t xml:space="preserve">Correspondence address, Email: </w:t>
      </w:r>
      <w:hyperlink r:id="rId6" w:history="1">
        <w:r w:rsidRPr="007809F0">
          <w:rPr>
            <w:rStyle w:val="Hyperlink"/>
            <w:rFonts w:ascii="Times New Roman" w:hAnsi="Times New Roman" w:cs="Times New Roman"/>
            <w:i/>
            <w:sz w:val="24"/>
            <w:szCs w:val="24"/>
          </w:rPr>
          <w:t>methode.majyambere@gmail.com</w:t>
        </w:r>
      </w:hyperlink>
      <w:r w:rsidRPr="007809F0">
        <w:rPr>
          <w:rFonts w:ascii="Times New Roman" w:hAnsi="Times New Roman" w:cs="Times New Roman"/>
          <w:i/>
          <w:sz w:val="24"/>
          <w:szCs w:val="24"/>
        </w:rPr>
        <w:t>; phone: +250784520149</w:t>
      </w:r>
    </w:p>
    <w:p w:rsidR="006D3E46" w:rsidRDefault="002611CA" w:rsidP="00E47803">
      <w:pPr>
        <w:spacing w:before="240" w:line="240" w:lineRule="auto"/>
        <w:rPr>
          <w:rFonts w:ascii="Times New Roman" w:hAnsi="Times New Roman" w:cs="Times New Roman"/>
          <w:sz w:val="24"/>
          <w:szCs w:val="24"/>
        </w:rPr>
      </w:pPr>
      <w:r w:rsidRPr="007809F0">
        <w:rPr>
          <w:rFonts w:ascii="Times New Roman" w:hAnsi="Times New Roman" w:cs="Times New Roman"/>
          <w:sz w:val="24"/>
          <w:szCs w:val="24"/>
        </w:rPr>
        <w:t xml:space="preserve">Nyungwe tropical rainforest </w:t>
      </w:r>
      <w:r w:rsidR="00BD11C3">
        <w:rPr>
          <w:rFonts w:ascii="Times New Roman" w:hAnsi="Times New Roman" w:cs="Times New Roman"/>
          <w:sz w:val="24"/>
          <w:szCs w:val="24"/>
        </w:rPr>
        <w:t>harbors</w:t>
      </w:r>
      <w:r w:rsidRPr="007809F0">
        <w:rPr>
          <w:rFonts w:ascii="Times New Roman" w:hAnsi="Times New Roman" w:cs="Times New Roman"/>
          <w:sz w:val="24"/>
          <w:szCs w:val="24"/>
        </w:rPr>
        <w:t xml:space="preserve"> a vulnerable </w:t>
      </w:r>
      <w:r w:rsidR="00BD11C3">
        <w:rPr>
          <w:rFonts w:ascii="Times New Roman" w:hAnsi="Times New Roman" w:cs="Times New Roman"/>
          <w:sz w:val="24"/>
          <w:szCs w:val="24"/>
        </w:rPr>
        <w:t>primate species</w:t>
      </w:r>
      <w:r w:rsidRPr="007809F0">
        <w:rPr>
          <w:rFonts w:ascii="Times New Roman" w:hAnsi="Times New Roman" w:cs="Times New Roman"/>
          <w:sz w:val="24"/>
          <w:szCs w:val="24"/>
        </w:rPr>
        <w:t>,</w:t>
      </w:r>
      <w:r w:rsidR="00BD11C3">
        <w:rPr>
          <w:rFonts w:ascii="Times New Roman" w:hAnsi="Times New Roman" w:cs="Times New Roman"/>
          <w:sz w:val="24"/>
          <w:szCs w:val="24"/>
        </w:rPr>
        <w:t xml:space="preserve"> the </w:t>
      </w:r>
      <w:r w:rsidR="00575DE7">
        <w:rPr>
          <w:rFonts w:ascii="Times New Roman" w:hAnsi="Times New Roman" w:cs="Times New Roman"/>
          <w:sz w:val="24"/>
          <w:szCs w:val="24"/>
        </w:rPr>
        <w:t>Hamlyn’s</w:t>
      </w:r>
      <w:r w:rsidR="00BD11C3">
        <w:rPr>
          <w:rFonts w:ascii="Times New Roman" w:hAnsi="Times New Roman" w:cs="Times New Roman"/>
          <w:sz w:val="24"/>
          <w:szCs w:val="24"/>
        </w:rPr>
        <w:t xml:space="preserve"> monkey</w:t>
      </w:r>
      <w:r w:rsidRPr="007809F0">
        <w:rPr>
          <w:rFonts w:ascii="Times New Roman" w:hAnsi="Times New Roman" w:cs="Times New Roman"/>
          <w:sz w:val="24"/>
          <w:szCs w:val="24"/>
        </w:rPr>
        <w:t xml:space="preserve"> </w:t>
      </w:r>
      <w:r w:rsidRPr="007809F0">
        <w:rPr>
          <w:rFonts w:ascii="Times New Roman" w:hAnsi="Times New Roman" w:cs="Times New Roman"/>
          <w:i/>
          <w:sz w:val="24"/>
          <w:szCs w:val="24"/>
        </w:rPr>
        <w:t>Cercopithecus hamlyni</w:t>
      </w:r>
      <w:r w:rsidRPr="007809F0">
        <w:rPr>
          <w:rFonts w:ascii="Times New Roman" w:hAnsi="Times New Roman" w:cs="Times New Roman"/>
          <w:sz w:val="24"/>
          <w:szCs w:val="24"/>
        </w:rPr>
        <w:t xml:space="preserve">, of which the selective bamboo habitat is </w:t>
      </w:r>
      <w:r w:rsidR="00BD11C3">
        <w:rPr>
          <w:rFonts w:ascii="Times New Roman" w:hAnsi="Times New Roman" w:cs="Times New Roman"/>
          <w:sz w:val="24"/>
          <w:szCs w:val="24"/>
        </w:rPr>
        <w:t xml:space="preserve">particularly </w:t>
      </w:r>
      <w:r w:rsidRPr="007809F0">
        <w:rPr>
          <w:rFonts w:ascii="Times New Roman" w:hAnsi="Times New Roman" w:cs="Times New Roman"/>
          <w:sz w:val="24"/>
          <w:szCs w:val="24"/>
        </w:rPr>
        <w:t xml:space="preserve">threatened by illegal bamboo </w:t>
      </w:r>
      <w:r w:rsidR="00BD11C3">
        <w:rPr>
          <w:rFonts w:ascii="Times New Roman" w:hAnsi="Times New Roman" w:cs="Times New Roman"/>
          <w:sz w:val="24"/>
          <w:szCs w:val="24"/>
        </w:rPr>
        <w:t xml:space="preserve">harvesting </w:t>
      </w:r>
      <w:r w:rsidRPr="007809F0">
        <w:rPr>
          <w:rFonts w:ascii="Times New Roman" w:hAnsi="Times New Roman" w:cs="Times New Roman"/>
          <w:sz w:val="24"/>
          <w:szCs w:val="24"/>
        </w:rPr>
        <w:t xml:space="preserve">by the local </w:t>
      </w:r>
      <w:r w:rsidR="00BD11C3">
        <w:rPr>
          <w:rFonts w:ascii="Times New Roman" w:hAnsi="Times New Roman" w:cs="Times New Roman"/>
          <w:sz w:val="24"/>
          <w:szCs w:val="24"/>
        </w:rPr>
        <w:t>people</w:t>
      </w:r>
      <w:r w:rsidRPr="007809F0">
        <w:rPr>
          <w:rFonts w:ascii="Times New Roman" w:hAnsi="Times New Roman" w:cs="Times New Roman"/>
          <w:sz w:val="24"/>
          <w:szCs w:val="24"/>
        </w:rPr>
        <w:t xml:space="preserve"> compromising the survival of that species. Our research project was focused on an evaluative approach to understand the impact of conservation efforts and incentives </w:t>
      </w:r>
      <w:r w:rsidR="00BD11C3">
        <w:rPr>
          <w:rFonts w:ascii="Times New Roman" w:hAnsi="Times New Roman" w:cs="Times New Roman"/>
          <w:sz w:val="24"/>
          <w:szCs w:val="24"/>
        </w:rPr>
        <w:t>for the protection of</w:t>
      </w:r>
      <w:r w:rsidRPr="007809F0">
        <w:rPr>
          <w:rFonts w:ascii="Times New Roman" w:hAnsi="Times New Roman" w:cs="Times New Roman"/>
          <w:sz w:val="24"/>
          <w:szCs w:val="24"/>
        </w:rPr>
        <w:t xml:space="preserve"> the bamboo habitat</w:t>
      </w:r>
      <w:r w:rsidR="00BD11C3">
        <w:rPr>
          <w:rFonts w:ascii="Times New Roman" w:hAnsi="Times New Roman" w:cs="Times New Roman"/>
          <w:sz w:val="24"/>
          <w:szCs w:val="24"/>
        </w:rPr>
        <w:t xml:space="preserve"> of Nyungwe</w:t>
      </w:r>
      <w:r w:rsidRPr="007809F0">
        <w:rPr>
          <w:rFonts w:ascii="Times New Roman" w:hAnsi="Times New Roman" w:cs="Times New Roman"/>
          <w:sz w:val="24"/>
          <w:szCs w:val="24"/>
        </w:rPr>
        <w:t xml:space="preserve">, with an investigation of the current status of threats. </w:t>
      </w:r>
      <w:r w:rsidR="00BD11C3">
        <w:rPr>
          <w:rFonts w:ascii="Times New Roman" w:hAnsi="Times New Roman" w:cs="Times New Roman"/>
          <w:sz w:val="24"/>
          <w:szCs w:val="24"/>
        </w:rPr>
        <w:t xml:space="preserve">This project was developed after realizing that </w:t>
      </w:r>
      <w:r w:rsidRPr="007809F0">
        <w:rPr>
          <w:rFonts w:ascii="Times New Roman" w:hAnsi="Times New Roman" w:cs="Times New Roman"/>
          <w:sz w:val="24"/>
          <w:szCs w:val="24"/>
        </w:rPr>
        <w:t xml:space="preserve">past conservation efforts, actions and incentives lacked an evaluation to know </w:t>
      </w:r>
      <w:r w:rsidR="006C6C4C">
        <w:rPr>
          <w:rFonts w:ascii="Times New Roman" w:hAnsi="Times New Roman" w:cs="Times New Roman"/>
          <w:sz w:val="24"/>
          <w:szCs w:val="24"/>
        </w:rPr>
        <w:t>their impacts</w:t>
      </w:r>
      <w:r w:rsidR="00BD11C3">
        <w:rPr>
          <w:rFonts w:ascii="Times New Roman" w:hAnsi="Times New Roman" w:cs="Times New Roman"/>
          <w:sz w:val="24"/>
          <w:szCs w:val="24"/>
        </w:rPr>
        <w:t xml:space="preserve"> in addressing the problem</w:t>
      </w:r>
      <w:r w:rsidRPr="007809F0">
        <w:rPr>
          <w:rFonts w:ascii="Times New Roman" w:hAnsi="Times New Roman" w:cs="Times New Roman"/>
          <w:sz w:val="24"/>
          <w:szCs w:val="24"/>
        </w:rPr>
        <w:t>. The project approach was based on</w:t>
      </w:r>
      <w:r w:rsidR="006D3E46">
        <w:rPr>
          <w:rFonts w:ascii="Times New Roman" w:hAnsi="Times New Roman" w:cs="Times New Roman"/>
          <w:sz w:val="24"/>
          <w:szCs w:val="24"/>
        </w:rPr>
        <w:t xml:space="preserve"> </w:t>
      </w:r>
      <w:r w:rsidRPr="007809F0">
        <w:rPr>
          <w:rFonts w:ascii="Times New Roman" w:hAnsi="Times New Roman" w:cs="Times New Roman"/>
          <w:sz w:val="24"/>
          <w:szCs w:val="24"/>
        </w:rPr>
        <w:t xml:space="preserve">documentation </w:t>
      </w:r>
      <w:r w:rsidR="00BD11C3">
        <w:rPr>
          <w:rFonts w:ascii="Times New Roman" w:hAnsi="Times New Roman" w:cs="Times New Roman"/>
          <w:sz w:val="24"/>
          <w:szCs w:val="24"/>
        </w:rPr>
        <w:t>on</w:t>
      </w:r>
      <w:r w:rsidRPr="007809F0">
        <w:rPr>
          <w:rFonts w:ascii="Times New Roman" w:hAnsi="Times New Roman" w:cs="Times New Roman"/>
          <w:sz w:val="24"/>
          <w:szCs w:val="24"/>
        </w:rPr>
        <w:t xml:space="preserve"> conservation actors and </w:t>
      </w:r>
      <w:r w:rsidR="00BD11C3">
        <w:rPr>
          <w:rFonts w:ascii="Times New Roman" w:hAnsi="Times New Roman" w:cs="Times New Roman"/>
          <w:sz w:val="24"/>
          <w:szCs w:val="24"/>
        </w:rPr>
        <w:t xml:space="preserve">other </w:t>
      </w:r>
      <w:r w:rsidRPr="007809F0">
        <w:rPr>
          <w:rFonts w:ascii="Times New Roman" w:hAnsi="Times New Roman" w:cs="Times New Roman"/>
          <w:sz w:val="24"/>
          <w:szCs w:val="24"/>
        </w:rPr>
        <w:t>existing conservation</w:t>
      </w:r>
      <w:r w:rsidR="006D3E46">
        <w:rPr>
          <w:rFonts w:ascii="Times New Roman" w:hAnsi="Times New Roman" w:cs="Times New Roman"/>
          <w:sz w:val="24"/>
          <w:szCs w:val="24"/>
        </w:rPr>
        <w:t xml:space="preserve"> efforts,</w:t>
      </w:r>
      <w:r w:rsidRPr="007809F0">
        <w:rPr>
          <w:rFonts w:ascii="Times New Roman" w:hAnsi="Times New Roman" w:cs="Times New Roman"/>
          <w:sz w:val="24"/>
          <w:szCs w:val="24"/>
        </w:rPr>
        <w:t xml:space="preserve"> interviews to different groups of people</w:t>
      </w:r>
      <w:r w:rsidR="006D3E46">
        <w:rPr>
          <w:rFonts w:ascii="Times New Roman" w:hAnsi="Times New Roman" w:cs="Times New Roman"/>
          <w:sz w:val="24"/>
          <w:szCs w:val="24"/>
        </w:rPr>
        <w:t xml:space="preserve">, field </w:t>
      </w:r>
      <w:r w:rsidR="006D3E46" w:rsidRPr="007809F0">
        <w:rPr>
          <w:rFonts w:ascii="Times New Roman" w:hAnsi="Times New Roman" w:cs="Times New Roman"/>
          <w:sz w:val="24"/>
          <w:szCs w:val="24"/>
        </w:rPr>
        <w:t>survey</w:t>
      </w:r>
      <w:r w:rsidR="006D3E46">
        <w:rPr>
          <w:rFonts w:ascii="Times New Roman" w:hAnsi="Times New Roman" w:cs="Times New Roman"/>
          <w:sz w:val="24"/>
          <w:szCs w:val="24"/>
        </w:rPr>
        <w:t>s</w:t>
      </w:r>
      <w:r w:rsidR="006D3E46" w:rsidRPr="007809F0">
        <w:rPr>
          <w:rFonts w:ascii="Times New Roman" w:hAnsi="Times New Roman" w:cs="Times New Roman"/>
          <w:sz w:val="24"/>
          <w:szCs w:val="24"/>
        </w:rPr>
        <w:t xml:space="preserve"> </w:t>
      </w:r>
      <w:r w:rsidR="006D3E46">
        <w:rPr>
          <w:rFonts w:ascii="Times New Roman" w:hAnsi="Times New Roman" w:cs="Times New Roman"/>
          <w:sz w:val="24"/>
          <w:szCs w:val="24"/>
        </w:rPr>
        <w:t>for</w:t>
      </w:r>
      <w:r w:rsidR="006D3E46" w:rsidRPr="007809F0">
        <w:rPr>
          <w:rFonts w:ascii="Times New Roman" w:hAnsi="Times New Roman" w:cs="Times New Roman"/>
          <w:sz w:val="24"/>
          <w:szCs w:val="24"/>
        </w:rPr>
        <w:t xml:space="preserve"> current threats</w:t>
      </w:r>
      <w:r w:rsidR="006D3E46">
        <w:rPr>
          <w:rFonts w:ascii="Times New Roman" w:hAnsi="Times New Roman" w:cs="Times New Roman"/>
          <w:sz w:val="24"/>
          <w:szCs w:val="24"/>
        </w:rPr>
        <w:t xml:space="preserve">, </w:t>
      </w:r>
      <w:r w:rsidRPr="007809F0">
        <w:rPr>
          <w:rFonts w:ascii="Times New Roman" w:hAnsi="Times New Roman" w:cs="Times New Roman"/>
          <w:sz w:val="24"/>
          <w:szCs w:val="24"/>
        </w:rPr>
        <w:t xml:space="preserve">field surveys </w:t>
      </w:r>
      <w:r w:rsidR="006D3E46">
        <w:rPr>
          <w:rFonts w:ascii="Times New Roman" w:hAnsi="Times New Roman" w:cs="Times New Roman"/>
          <w:sz w:val="24"/>
          <w:szCs w:val="24"/>
        </w:rPr>
        <w:t>on</w:t>
      </w:r>
      <w:r w:rsidRPr="007809F0">
        <w:rPr>
          <w:rFonts w:ascii="Times New Roman" w:hAnsi="Times New Roman" w:cs="Times New Roman"/>
          <w:sz w:val="24"/>
          <w:szCs w:val="24"/>
        </w:rPr>
        <w:t xml:space="preserve"> bamboo planting as </w:t>
      </w:r>
      <w:r w:rsidR="006D3E46">
        <w:rPr>
          <w:rFonts w:ascii="Times New Roman" w:hAnsi="Times New Roman" w:cs="Times New Roman"/>
          <w:sz w:val="24"/>
          <w:szCs w:val="24"/>
        </w:rPr>
        <w:t>incentive mechanism</w:t>
      </w:r>
      <w:r w:rsidRPr="007809F0">
        <w:rPr>
          <w:rFonts w:ascii="Times New Roman" w:hAnsi="Times New Roman" w:cs="Times New Roman"/>
          <w:sz w:val="24"/>
          <w:szCs w:val="24"/>
        </w:rPr>
        <w:t xml:space="preserve">, </w:t>
      </w:r>
      <w:r w:rsidR="006D3E46">
        <w:rPr>
          <w:rFonts w:ascii="Times New Roman" w:hAnsi="Times New Roman" w:cs="Times New Roman"/>
          <w:sz w:val="24"/>
          <w:szCs w:val="24"/>
        </w:rPr>
        <w:t>and</w:t>
      </w:r>
      <w:r w:rsidRPr="007809F0">
        <w:rPr>
          <w:rFonts w:ascii="Times New Roman" w:hAnsi="Times New Roman" w:cs="Times New Roman"/>
          <w:sz w:val="24"/>
          <w:szCs w:val="24"/>
        </w:rPr>
        <w:t xml:space="preserve"> awareness workshops. </w:t>
      </w:r>
      <w:r w:rsidR="006D3E46">
        <w:rPr>
          <w:rFonts w:ascii="Times New Roman" w:hAnsi="Times New Roman" w:cs="Times New Roman"/>
          <w:sz w:val="24"/>
          <w:szCs w:val="24"/>
        </w:rPr>
        <w:t xml:space="preserve">The project started in August 2017 is ongoing, with data not completed </w:t>
      </w:r>
      <w:r w:rsidR="006C6C4C">
        <w:rPr>
          <w:rFonts w:ascii="Times New Roman" w:hAnsi="Times New Roman" w:cs="Times New Roman"/>
          <w:sz w:val="24"/>
          <w:szCs w:val="24"/>
        </w:rPr>
        <w:t xml:space="preserve">only </w:t>
      </w:r>
      <w:r w:rsidR="006D3E46">
        <w:rPr>
          <w:rFonts w:ascii="Times New Roman" w:hAnsi="Times New Roman" w:cs="Times New Roman"/>
          <w:sz w:val="24"/>
          <w:szCs w:val="24"/>
        </w:rPr>
        <w:t xml:space="preserve">for the two last activities. Achieved work </w:t>
      </w:r>
      <w:r w:rsidR="006D3E46" w:rsidRPr="007809F0">
        <w:rPr>
          <w:rFonts w:ascii="Times New Roman" w:hAnsi="Times New Roman" w:cs="Times New Roman"/>
          <w:sz w:val="24"/>
          <w:szCs w:val="24"/>
        </w:rPr>
        <w:t xml:space="preserve">indicated that significant conservations efforts were put in place </w:t>
      </w:r>
      <w:r w:rsidR="006D3E46" w:rsidRPr="007809F0">
        <w:rPr>
          <w:rFonts w:ascii="Times New Roman" w:hAnsi="Times New Roman" w:cs="Times New Roman"/>
          <w:sz w:val="24"/>
          <w:szCs w:val="24"/>
        </w:rPr>
        <w:lastRenderedPageBreak/>
        <w:t xml:space="preserve">resulting in at least 5 operational cooperatives, bamboo planting in the community, and revenue sharing funds received by some groups, but people’s information </w:t>
      </w:r>
      <w:r w:rsidR="006D3E46">
        <w:rPr>
          <w:rFonts w:ascii="Times New Roman" w:hAnsi="Times New Roman" w:cs="Times New Roman"/>
          <w:sz w:val="24"/>
          <w:szCs w:val="24"/>
        </w:rPr>
        <w:t xml:space="preserve">and observations </w:t>
      </w:r>
      <w:r w:rsidR="006D3E46" w:rsidRPr="007809F0">
        <w:rPr>
          <w:rFonts w:ascii="Times New Roman" w:hAnsi="Times New Roman" w:cs="Times New Roman"/>
          <w:sz w:val="24"/>
          <w:szCs w:val="24"/>
        </w:rPr>
        <w:t xml:space="preserve">indicated that illegal bamboo </w:t>
      </w:r>
      <w:r w:rsidR="006D3E46">
        <w:rPr>
          <w:rFonts w:ascii="Times New Roman" w:hAnsi="Times New Roman" w:cs="Times New Roman"/>
          <w:sz w:val="24"/>
          <w:szCs w:val="24"/>
        </w:rPr>
        <w:t>harvesting</w:t>
      </w:r>
      <w:r w:rsidR="006D3E46" w:rsidRPr="007809F0">
        <w:rPr>
          <w:rFonts w:ascii="Times New Roman" w:hAnsi="Times New Roman" w:cs="Times New Roman"/>
          <w:sz w:val="24"/>
          <w:szCs w:val="24"/>
        </w:rPr>
        <w:t xml:space="preserve"> </w:t>
      </w:r>
      <w:r w:rsidR="004074E8">
        <w:rPr>
          <w:rFonts w:ascii="Times New Roman" w:hAnsi="Times New Roman" w:cs="Times New Roman"/>
          <w:sz w:val="24"/>
          <w:szCs w:val="24"/>
        </w:rPr>
        <w:t>was</w:t>
      </w:r>
      <w:r w:rsidR="006D3E46" w:rsidRPr="007809F0">
        <w:rPr>
          <w:rFonts w:ascii="Times New Roman" w:hAnsi="Times New Roman" w:cs="Times New Roman"/>
          <w:sz w:val="24"/>
          <w:szCs w:val="24"/>
        </w:rPr>
        <w:t xml:space="preserve"> ongoing despite </w:t>
      </w:r>
      <w:r w:rsidR="004074E8">
        <w:rPr>
          <w:rFonts w:ascii="Times New Roman" w:hAnsi="Times New Roman" w:cs="Times New Roman"/>
          <w:sz w:val="24"/>
          <w:szCs w:val="24"/>
        </w:rPr>
        <w:t xml:space="preserve">conservation </w:t>
      </w:r>
      <w:r w:rsidR="006D3E46" w:rsidRPr="007809F0">
        <w:rPr>
          <w:rFonts w:ascii="Times New Roman" w:hAnsi="Times New Roman" w:cs="Times New Roman"/>
          <w:sz w:val="24"/>
          <w:szCs w:val="24"/>
        </w:rPr>
        <w:t>awareness and influence of leaders among the communit</w:t>
      </w:r>
      <w:r w:rsidR="006C6C4C">
        <w:rPr>
          <w:rFonts w:ascii="Times New Roman" w:hAnsi="Times New Roman" w:cs="Times New Roman"/>
          <w:sz w:val="24"/>
          <w:szCs w:val="24"/>
        </w:rPr>
        <w:t>ies</w:t>
      </w:r>
      <w:r w:rsidR="006D3E46" w:rsidRPr="007809F0">
        <w:rPr>
          <w:rFonts w:ascii="Times New Roman" w:hAnsi="Times New Roman" w:cs="Times New Roman"/>
          <w:sz w:val="24"/>
          <w:szCs w:val="24"/>
        </w:rPr>
        <w:t>.</w:t>
      </w:r>
      <w:r w:rsidR="004074E8">
        <w:rPr>
          <w:rFonts w:ascii="Times New Roman" w:hAnsi="Times New Roman" w:cs="Times New Roman"/>
          <w:sz w:val="24"/>
          <w:szCs w:val="24"/>
        </w:rPr>
        <w:t xml:space="preserve"> The results indicated that bamboo was not growing well within communities’ woodlots and all attempts to provide bamboo for the communit</w:t>
      </w:r>
      <w:r w:rsidR="00054862">
        <w:rPr>
          <w:rFonts w:ascii="Times New Roman" w:hAnsi="Times New Roman" w:cs="Times New Roman"/>
          <w:sz w:val="24"/>
          <w:szCs w:val="24"/>
        </w:rPr>
        <w:t>ies</w:t>
      </w:r>
      <w:r w:rsidR="004074E8">
        <w:rPr>
          <w:rFonts w:ascii="Times New Roman" w:hAnsi="Times New Roman" w:cs="Times New Roman"/>
          <w:sz w:val="24"/>
          <w:szCs w:val="24"/>
        </w:rPr>
        <w:t xml:space="preserve"> have </w:t>
      </w:r>
      <w:r w:rsidR="006C6C4C">
        <w:rPr>
          <w:rFonts w:ascii="Times New Roman" w:hAnsi="Times New Roman" w:cs="Times New Roman"/>
          <w:sz w:val="24"/>
          <w:szCs w:val="24"/>
        </w:rPr>
        <w:t>mostly been characterized by a lack of sustainability or complete</w:t>
      </w:r>
      <w:r w:rsidR="004074E8">
        <w:rPr>
          <w:rFonts w:ascii="Times New Roman" w:hAnsi="Times New Roman" w:cs="Times New Roman"/>
          <w:sz w:val="24"/>
          <w:szCs w:val="24"/>
        </w:rPr>
        <w:t xml:space="preserve"> failures. </w:t>
      </w:r>
      <w:r w:rsidR="00054862">
        <w:rPr>
          <w:rFonts w:ascii="Times New Roman" w:hAnsi="Times New Roman" w:cs="Times New Roman"/>
          <w:sz w:val="24"/>
          <w:szCs w:val="24"/>
        </w:rPr>
        <w:t xml:space="preserve">Information from the people indicated that about </w:t>
      </w:r>
      <w:r w:rsidR="006C6C4C">
        <w:rPr>
          <w:rFonts w:ascii="Times New Roman" w:hAnsi="Times New Roman" w:cs="Times New Roman"/>
          <w:sz w:val="24"/>
          <w:szCs w:val="24"/>
        </w:rPr>
        <w:t>most</w:t>
      </w:r>
      <w:r w:rsidR="00054862">
        <w:rPr>
          <w:rFonts w:ascii="Times New Roman" w:hAnsi="Times New Roman" w:cs="Times New Roman"/>
          <w:sz w:val="24"/>
          <w:szCs w:val="24"/>
        </w:rPr>
        <w:t xml:space="preserve"> did not know about the initiative of bamboo propagation, </w:t>
      </w:r>
      <w:r w:rsidR="006C6C4C">
        <w:rPr>
          <w:rFonts w:ascii="Times New Roman" w:hAnsi="Times New Roman" w:cs="Times New Roman"/>
          <w:sz w:val="24"/>
          <w:szCs w:val="24"/>
        </w:rPr>
        <w:t>and</w:t>
      </w:r>
      <w:r w:rsidR="00054862">
        <w:rPr>
          <w:rFonts w:ascii="Times New Roman" w:hAnsi="Times New Roman" w:cs="Times New Roman"/>
          <w:sz w:val="24"/>
          <w:szCs w:val="24"/>
        </w:rPr>
        <w:t xml:space="preserve"> </w:t>
      </w:r>
      <w:r w:rsidR="006C6C4C">
        <w:rPr>
          <w:rFonts w:ascii="Times New Roman" w:hAnsi="Times New Roman" w:cs="Times New Roman"/>
          <w:sz w:val="24"/>
          <w:szCs w:val="24"/>
        </w:rPr>
        <w:t xml:space="preserve">some </w:t>
      </w:r>
      <w:r w:rsidR="00054862">
        <w:rPr>
          <w:rFonts w:ascii="Times New Roman" w:hAnsi="Times New Roman" w:cs="Times New Roman"/>
          <w:sz w:val="24"/>
          <w:szCs w:val="24"/>
        </w:rPr>
        <w:t xml:space="preserve">were aware after </w:t>
      </w:r>
      <w:r w:rsidR="006C6C4C">
        <w:rPr>
          <w:rFonts w:ascii="Times New Roman" w:hAnsi="Times New Roman" w:cs="Times New Roman"/>
          <w:sz w:val="24"/>
          <w:szCs w:val="24"/>
        </w:rPr>
        <w:t xml:space="preserve">such </w:t>
      </w:r>
      <w:r w:rsidR="00054862">
        <w:rPr>
          <w:rFonts w:ascii="Times New Roman" w:hAnsi="Times New Roman" w:cs="Times New Roman"/>
          <w:sz w:val="24"/>
          <w:szCs w:val="24"/>
        </w:rPr>
        <w:t xml:space="preserve">projects </w:t>
      </w:r>
      <w:r w:rsidR="006C6C4C">
        <w:rPr>
          <w:rFonts w:ascii="Times New Roman" w:hAnsi="Times New Roman" w:cs="Times New Roman"/>
          <w:sz w:val="24"/>
          <w:szCs w:val="24"/>
        </w:rPr>
        <w:t>had ended</w:t>
      </w:r>
      <w:r w:rsidR="00054862">
        <w:rPr>
          <w:rFonts w:ascii="Times New Roman" w:hAnsi="Times New Roman" w:cs="Times New Roman"/>
          <w:sz w:val="24"/>
          <w:szCs w:val="24"/>
        </w:rPr>
        <w:t xml:space="preserve">. For the threats in the bamboo habitat of the Park, we could notice that many places are much disturbed and some bamboo cuts are recent, but we could not notice any sign of the </w:t>
      </w:r>
      <w:r w:rsidR="00575DE7">
        <w:rPr>
          <w:rFonts w:ascii="Times New Roman" w:hAnsi="Times New Roman" w:cs="Times New Roman"/>
          <w:sz w:val="24"/>
          <w:szCs w:val="24"/>
        </w:rPr>
        <w:t>Hamlyn’s</w:t>
      </w:r>
      <w:r w:rsidR="00054862">
        <w:rPr>
          <w:rFonts w:ascii="Times New Roman" w:hAnsi="Times New Roman" w:cs="Times New Roman"/>
          <w:sz w:val="24"/>
          <w:szCs w:val="24"/>
        </w:rPr>
        <w:t xml:space="preserve"> monkeys </w:t>
      </w:r>
      <w:r w:rsidR="00E47803">
        <w:rPr>
          <w:rFonts w:ascii="Times New Roman" w:hAnsi="Times New Roman" w:cs="Times New Roman"/>
          <w:sz w:val="24"/>
          <w:szCs w:val="24"/>
        </w:rPr>
        <w:t>during six days of survey in the forest. We found also that some significant patches of undisturbed and robust bamboo are present but almost no shoots are apparently sprouting, therefore regeneration is another problem that can be aggravated by continuing human-driven habitat disturbance.</w:t>
      </w:r>
    </w:p>
    <w:p w:rsidR="006C6C4C" w:rsidRDefault="006C6C4C" w:rsidP="00E47803">
      <w:pPr>
        <w:spacing w:before="240" w:line="240" w:lineRule="auto"/>
        <w:rPr>
          <w:rFonts w:ascii="Times New Roman" w:hAnsi="Times New Roman" w:cs="Times New Roman"/>
          <w:sz w:val="24"/>
          <w:szCs w:val="24"/>
        </w:rPr>
      </w:pPr>
    </w:p>
    <w:p w:rsidR="00684907" w:rsidRDefault="00684907" w:rsidP="00E47803">
      <w:pPr>
        <w:spacing w:before="240" w:line="240" w:lineRule="auto"/>
        <w:rPr>
          <w:rFonts w:ascii="Times New Roman" w:hAnsi="Times New Roman" w:cs="Times New Roman"/>
          <w:sz w:val="24"/>
          <w:szCs w:val="24"/>
        </w:rPr>
      </w:pPr>
    </w:p>
    <w:p w:rsidR="00684907" w:rsidRDefault="00684907" w:rsidP="00E47803">
      <w:pPr>
        <w:spacing w:before="240" w:line="240" w:lineRule="auto"/>
        <w:rPr>
          <w:rFonts w:ascii="Times New Roman" w:hAnsi="Times New Roman" w:cs="Times New Roman"/>
          <w:sz w:val="24"/>
          <w:szCs w:val="24"/>
        </w:rPr>
      </w:pPr>
    </w:p>
    <w:p w:rsidR="00662FCB" w:rsidRPr="00684907" w:rsidRDefault="00684907" w:rsidP="00E47803">
      <w:pPr>
        <w:spacing w:line="240" w:lineRule="auto"/>
        <w:rPr>
          <w:rFonts w:ascii="Times New Roman" w:hAnsi="Times New Roman" w:cs="Times New Roman"/>
          <w:b/>
          <w:sz w:val="24"/>
          <w:szCs w:val="24"/>
        </w:rPr>
      </w:pPr>
      <w:r w:rsidRPr="00684907">
        <w:rPr>
          <w:rFonts w:ascii="Times New Roman" w:hAnsi="Times New Roman" w:cs="Times New Roman"/>
          <w:b/>
          <w:sz w:val="24"/>
          <w:szCs w:val="24"/>
        </w:rPr>
        <w:t>B</w:t>
      </w:r>
      <w:r w:rsidR="007809F0" w:rsidRPr="00684907">
        <w:rPr>
          <w:rFonts w:ascii="Times New Roman" w:hAnsi="Times New Roman" w:cs="Times New Roman"/>
          <w:b/>
          <w:sz w:val="24"/>
          <w:szCs w:val="24"/>
        </w:rPr>
        <w:t>iography</w:t>
      </w:r>
      <w:r w:rsidR="00BD467C" w:rsidRPr="00684907">
        <w:rPr>
          <w:rFonts w:ascii="Times New Roman" w:hAnsi="Times New Roman" w:cs="Times New Roman"/>
          <w:b/>
          <w:sz w:val="24"/>
          <w:szCs w:val="24"/>
        </w:rPr>
        <w:t xml:space="preserve"> of Mr Methode Majyambere</w:t>
      </w:r>
    </w:p>
    <w:p w:rsidR="000E7AB2" w:rsidRDefault="00D66AE1" w:rsidP="00E47803">
      <w:pPr>
        <w:spacing w:line="240" w:lineRule="auto"/>
        <w:rPr>
          <w:rFonts w:ascii="Times New Roman" w:hAnsi="Times New Roman" w:cs="Times New Roman"/>
          <w:sz w:val="24"/>
          <w:szCs w:val="24"/>
        </w:rPr>
      </w:pPr>
      <w:r w:rsidRPr="00684907">
        <w:rPr>
          <w:rFonts w:ascii="Times New Roman" w:hAnsi="Times New Roman" w:cs="Times New Roman"/>
          <w:sz w:val="24"/>
          <w:szCs w:val="24"/>
        </w:rPr>
        <w:t xml:space="preserve">Mr </w:t>
      </w:r>
      <w:r w:rsidR="00E47803" w:rsidRPr="00684907">
        <w:rPr>
          <w:rFonts w:ascii="Times New Roman" w:hAnsi="Times New Roman" w:cs="Times New Roman"/>
          <w:sz w:val="24"/>
          <w:szCs w:val="24"/>
        </w:rPr>
        <w:t>Methode Majyambere</w:t>
      </w:r>
      <w:r w:rsidR="000E7AB2" w:rsidRPr="00684907">
        <w:rPr>
          <w:rFonts w:ascii="Times New Roman" w:hAnsi="Times New Roman" w:cs="Times New Roman"/>
          <w:sz w:val="24"/>
          <w:szCs w:val="24"/>
        </w:rPr>
        <w:t xml:space="preserve"> is an assistant lecturer,</w:t>
      </w:r>
      <w:r w:rsidR="000E7AB2">
        <w:rPr>
          <w:rFonts w:ascii="Times New Roman" w:hAnsi="Times New Roman" w:cs="Times New Roman"/>
          <w:sz w:val="24"/>
          <w:szCs w:val="24"/>
        </w:rPr>
        <w:t xml:space="preserve"> in B</w:t>
      </w:r>
      <w:r w:rsidR="00E47803">
        <w:rPr>
          <w:rFonts w:ascii="Times New Roman" w:hAnsi="Times New Roman" w:cs="Times New Roman"/>
          <w:sz w:val="24"/>
          <w:szCs w:val="24"/>
        </w:rPr>
        <w:t>iology department, college of Scie</w:t>
      </w:r>
      <w:r w:rsidR="000E7AB2">
        <w:rPr>
          <w:rFonts w:ascii="Times New Roman" w:hAnsi="Times New Roman" w:cs="Times New Roman"/>
          <w:sz w:val="24"/>
          <w:szCs w:val="24"/>
        </w:rPr>
        <w:t>n</w:t>
      </w:r>
      <w:r w:rsidR="00E47803">
        <w:rPr>
          <w:rFonts w:ascii="Times New Roman" w:hAnsi="Times New Roman" w:cs="Times New Roman"/>
          <w:sz w:val="24"/>
          <w:szCs w:val="24"/>
        </w:rPr>
        <w:t>c</w:t>
      </w:r>
      <w:r w:rsidR="000E7AB2">
        <w:rPr>
          <w:rFonts w:ascii="Times New Roman" w:hAnsi="Times New Roman" w:cs="Times New Roman"/>
          <w:sz w:val="24"/>
          <w:szCs w:val="24"/>
        </w:rPr>
        <w:t>e</w:t>
      </w:r>
      <w:r w:rsidR="00E47803">
        <w:rPr>
          <w:rFonts w:ascii="Times New Roman" w:hAnsi="Times New Roman" w:cs="Times New Roman"/>
          <w:sz w:val="24"/>
          <w:szCs w:val="24"/>
        </w:rPr>
        <w:t xml:space="preserve"> and Technology, University of Rwanda. </w:t>
      </w:r>
      <w:r w:rsidR="00A94B00">
        <w:rPr>
          <w:rFonts w:ascii="Times New Roman" w:hAnsi="Times New Roman" w:cs="Times New Roman"/>
          <w:sz w:val="24"/>
          <w:szCs w:val="24"/>
        </w:rPr>
        <w:t>His main academic and research field is biodiversity and conservation, with focus on</w:t>
      </w:r>
      <w:r w:rsidR="00A94B00" w:rsidRPr="00A94B00">
        <w:rPr>
          <w:rFonts w:ascii="Times New Roman" w:hAnsi="Times New Roman" w:cs="Times New Roman"/>
          <w:sz w:val="24"/>
          <w:szCs w:val="24"/>
        </w:rPr>
        <w:t xml:space="preserve"> </w:t>
      </w:r>
      <w:r w:rsidR="00A94B00">
        <w:rPr>
          <w:rFonts w:ascii="Times New Roman" w:hAnsi="Times New Roman" w:cs="Times New Roman"/>
          <w:sz w:val="24"/>
          <w:szCs w:val="24"/>
        </w:rPr>
        <w:t>zoology and tropical ecosystems.</w:t>
      </w:r>
      <w:r w:rsidR="00684907">
        <w:rPr>
          <w:rFonts w:ascii="Times New Roman" w:hAnsi="Times New Roman" w:cs="Times New Roman"/>
          <w:sz w:val="24"/>
          <w:szCs w:val="24"/>
        </w:rPr>
        <w:t xml:space="preserve"> </w:t>
      </w:r>
      <w:r w:rsidR="000E7AB2">
        <w:rPr>
          <w:rFonts w:ascii="Times New Roman" w:hAnsi="Times New Roman" w:cs="Times New Roman"/>
          <w:sz w:val="24"/>
          <w:szCs w:val="24"/>
        </w:rPr>
        <w:t>He</w:t>
      </w:r>
      <w:r w:rsidR="00684907">
        <w:rPr>
          <w:rFonts w:ascii="Times New Roman" w:hAnsi="Times New Roman" w:cs="Times New Roman"/>
          <w:sz w:val="24"/>
          <w:szCs w:val="24"/>
        </w:rPr>
        <w:t xml:space="preserve"> hold a</w:t>
      </w:r>
      <w:r w:rsidR="000E7AB2">
        <w:rPr>
          <w:rFonts w:ascii="Times New Roman" w:hAnsi="Times New Roman" w:cs="Times New Roman"/>
          <w:sz w:val="24"/>
          <w:szCs w:val="24"/>
        </w:rPr>
        <w:t xml:space="preserve"> </w:t>
      </w:r>
      <w:r w:rsidR="00684907">
        <w:rPr>
          <w:rFonts w:ascii="Times New Roman" w:hAnsi="Times New Roman" w:cs="Times New Roman"/>
          <w:sz w:val="24"/>
          <w:szCs w:val="24"/>
        </w:rPr>
        <w:t xml:space="preserve">MSc degree </w:t>
      </w:r>
      <w:r w:rsidR="000E7AB2">
        <w:rPr>
          <w:rFonts w:ascii="Times New Roman" w:hAnsi="Times New Roman" w:cs="Times New Roman"/>
          <w:sz w:val="24"/>
          <w:szCs w:val="24"/>
        </w:rPr>
        <w:t xml:space="preserve">in ‘Biodiversity conservation’, one of the graduates from the first cohort in the 2011-2012 Master’s program in ‘Biodiversity conservation’ in biology department, </w:t>
      </w:r>
      <w:r w:rsidR="00A94B00">
        <w:rPr>
          <w:rFonts w:ascii="Times New Roman" w:hAnsi="Times New Roman" w:cs="Times New Roman"/>
          <w:sz w:val="24"/>
          <w:szCs w:val="24"/>
        </w:rPr>
        <w:t>U</w:t>
      </w:r>
      <w:r w:rsidR="000E7AB2">
        <w:rPr>
          <w:rFonts w:ascii="Times New Roman" w:hAnsi="Times New Roman" w:cs="Times New Roman"/>
          <w:sz w:val="24"/>
          <w:szCs w:val="24"/>
        </w:rPr>
        <w:t>niversity of Rwanda.</w:t>
      </w:r>
      <w:r w:rsidR="007252DA">
        <w:rPr>
          <w:rFonts w:ascii="Times New Roman" w:hAnsi="Times New Roman" w:cs="Times New Roman"/>
          <w:sz w:val="24"/>
          <w:szCs w:val="24"/>
        </w:rPr>
        <w:t xml:space="preserve"> </w:t>
      </w:r>
      <w:r w:rsidR="000E7AB2">
        <w:rPr>
          <w:rFonts w:ascii="Times New Roman" w:hAnsi="Times New Roman" w:cs="Times New Roman"/>
          <w:sz w:val="24"/>
          <w:szCs w:val="24"/>
        </w:rPr>
        <w:t>He has been contributing to research in Nyungwe since 2008. His BSc memoir work was conducted on chimpanzees in Cyamudongo forest and master’s thesis on small mammal communities in Nyungwe forest. He worked also as assistant to a USFWS-funded project that examined threats to chimpanzees in Nyungwe in 2013.</w:t>
      </w:r>
    </w:p>
    <w:p w:rsidR="00A94B00" w:rsidRPr="007809F0" w:rsidRDefault="000E7AB2" w:rsidP="00E47803">
      <w:pPr>
        <w:spacing w:line="240" w:lineRule="auto"/>
        <w:rPr>
          <w:rFonts w:ascii="Times New Roman" w:hAnsi="Times New Roman" w:cs="Times New Roman"/>
          <w:sz w:val="24"/>
          <w:szCs w:val="24"/>
        </w:rPr>
      </w:pPr>
      <w:r>
        <w:rPr>
          <w:rFonts w:ascii="Times New Roman" w:hAnsi="Times New Roman" w:cs="Times New Roman"/>
          <w:sz w:val="24"/>
          <w:szCs w:val="24"/>
        </w:rPr>
        <w:t xml:space="preserve">In 2014 he collaborated with his MSc colleagues to inaugurate the activities of an organization called </w:t>
      </w:r>
      <w:r w:rsidR="00A94B00">
        <w:rPr>
          <w:rFonts w:ascii="Times New Roman" w:hAnsi="Times New Roman" w:cs="Times New Roman"/>
          <w:sz w:val="24"/>
          <w:szCs w:val="24"/>
        </w:rPr>
        <w:t>Biodiversity</w:t>
      </w:r>
      <w:r>
        <w:rPr>
          <w:rFonts w:ascii="Times New Roman" w:hAnsi="Times New Roman" w:cs="Times New Roman"/>
          <w:sz w:val="24"/>
          <w:szCs w:val="24"/>
        </w:rPr>
        <w:t xml:space="preserve"> and Environmental </w:t>
      </w:r>
      <w:r w:rsidR="00A94B00">
        <w:rPr>
          <w:rFonts w:ascii="Times New Roman" w:hAnsi="Times New Roman" w:cs="Times New Roman"/>
          <w:sz w:val="24"/>
          <w:szCs w:val="24"/>
        </w:rPr>
        <w:t>Sustainability Trust (BEST), under which he applied for project funding in 2018. He was funded by the Rufford Foundation Small Grants program for the mentioned project. With that project, he is working with a permanent field assistant, and three students from Biology department whose he is the supervisor.</w:t>
      </w:r>
      <w:r w:rsidR="007252DA">
        <w:rPr>
          <w:rFonts w:ascii="Times New Roman" w:hAnsi="Times New Roman" w:cs="Times New Roman"/>
          <w:sz w:val="24"/>
          <w:szCs w:val="24"/>
        </w:rPr>
        <w:t xml:space="preserve"> </w:t>
      </w:r>
      <w:r w:rsidR="00A94B00">
        <w:rPr>
          <w:rFonts w:ascii="Times New Roman" w:hAnsi="Times New Roman" w:cs="Times New Roman"/>
          <w:sz w:val="24"/>
          <w:szCs w:val="24"/>
        </w:rPr>
        <w:t xml:space="preserve">He is currently a Research </w:t>
      </w:r>
      <w:r w:rsidR="00BD467C">
        <w:rPr>
          <w:rFonts w:ascii="Times New Roman" w:hAnsi="Times New Roman" w:cs="Times New Roman"/>
          <w:sz w:val="24"/>
          <w:szCs w:val="24"/>
        </w:rPr>
        <w:t>Associate</w:t>
      </w:r>
      <w:r w:rsidR="00A94B00">
        <w:rPr>
          <w:rFonts w:ascii="Times New Roman" w:hAnsi="Times New Roman" w:cs="Times New Roman"/>
          <w:sz w:val="24"/>
          <w:szCs w:val="24"/>
        </w:rPr>
        <w:t xml:space="preserve"> </w:t>
      </w:r>
      <w:r w:rsidR="00BD467C">
        <w:rPr>
          <w:rFonts w:ascii="Times New Roman" w:hAnsi="Times New Roman" w:cs="Times New Roman"/>
          <w:sz w:val="24"/>
          <w:szCs w:val="24"/>
        </w:rPr>
        <w:t>to</w:t>
      </w:r>
      <w:r w:rsidR="00A94B00">
        <w:rPr>
          <w:rFonts w:ascii="Times New Roman" w:hAnsi="Times New Roman" w:cs="Times New Roman"/>
          <w:sz w:val="24"/>
          <w:szCs w:val="24"/>
        </w:rPr>
        <w:t xml:space="preserve"> the Center of Excellence in Biodiversity and Natural Resources Management (CoEB), with appointment on</w:t>
      </w:r>
      <w:r w:rsidR="006C6C4C">
        <w:rPr>
          <w:rFonts w:ascii="Times New Roman" w:hAnsi="Times New Roman" w:cs="Times New Roman"/>
          <w:sz w:val="24"/>
          <w:szCs w:val="24"/>
        </w:rPr>
        <w:t xml:space="preserve"> 27</w:t>
      </w:r>
      <w:r w:rsidR="006C6C4C" w:rsidRPr="006C6C4C">
        <w:rPr>
          <w:rFonts w:ascii="Times New Roman" w:hAnsi="Times New Roman" w:cs="Times New Roman"/>
          <w:sz w:val="24"/>
          <w:szCs w:val="24"/>
          <w:vertAlign w:val="superscript"/>
        </w:rPr>
        <w:t>th</w:t>
      </w:r>
      <w:r w:rsidR="006C6C4C">
        <w:rPr>
          <w:rFonts w:ascii="Times New Roman" w:hAnsi="Times New Roman" w:cs="Times New Roman"/>
          <w:sz w:val="24"/>
          <w:szCs w:val="24"/>
        </w:rPr>
        <w:t xml:space="preserve"> Dec 2017.</w:t>
      </w:r>
    </w:p>
    <w:sectPr w:rsidR="00A94B00" w:rsidRPr="007809F0" w:rsidSect="0029240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6A2" w:rsidRDefault="001166A2" w:rsidP="007A5722">
      <w:pPr>
        <w:spacing w:after="0" w:line="240" w:lineRule="auto"/>
      </w:pPr>
      <w:r>
        <w:separator/>
      </w:r>
    </w:p>
  </w:endnote>
  <w:endnote w:type="continuationSeparator" w:id="1">
    <w:p w:rsidR="001166A2" w:rsidRDefault="001166A2" w:rsidP="007A5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6A2" w:rsidRDefault="001166A2" w:rsidP="007A5722">
      <w:pPr>
        <w:spacing w:after="0" w:line="240" w:lineRule="auto"/>
      </w:pPr>
      <w:r>
        <w:separator/>
      </w:r>
    </w:p>
  </w:footnote>
  <w:footnote w:type="continuationSeparator" w:id="1">
    <w:p w:rsidR="001166A2" w:rsidRDefault="001166A2" w:rsidP="007A5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722" w:rsidRDefault="007A5722">
    <w:pPr>
      <w:pStyle w:val="Header"/>
    </w:pPr>
    <w:r>
      <w:rPr>
        <w:noProof/>
      </w:rPr>
      <w:drawing>
        <wp:inline distT="0" distB="0" distL="0" distR="0">
          <wp:extent cx="1733550" cy="524383"/>
          <wp:effectExtent l="19050" t="0" r="0" b="0"/>
          <wp:docPr id="1" name="Picture 0" descr="New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PNG"/>
                  <pic:cNvPicPr/>
                </pic:nvPicPr>
                <pic:blipFill>
                  <a:blip r:embed="rId1"/>
                  <a:stretch>
                    <a:fillRect/>
                  </a:stretch>
                </pic:blipFill>
                <pic:spPr>
                  <a:xfrm>
                    <a:off x="0" y="0"/>
                    <a:ext cx="1749595" cy="529237"/>
                  </a:xfrm>
                  <a:prstGeom prst="rect">
                    <a:avLst/>
                  </a:prstGeom>
                </pic:spPr>
              </pic:pic>
            </a:graphicData>
          </a:graphic>
        </wp:inline>
      </w:drawing>
    </w:r>
    <w:r>
      <w:rPr>
        <w:noProof/>
      </w:rPr>
      <w:t xml:space="preserve">                                                                          </w:t>
    </w:r>
    <w:r>
      <w:rPr>
        <w:noProof/>
      </w:rPr>
      <w:drawing>
        <wp:inline distT="0" distB="0" distL="0" distR="0">
          <wp:extent cx="740666" cy="743714"/>
          <wp:effectExtent l="19050" t="0" r="2284" b="0"/>
          <wp:docPr id="2" name="Picture 1" descr="Co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B Logo.png"/>
                  <pic:cNvPicPr/>
                </pic:nvPicPr>
                <pic:blipFill>
                  <a:blip r:embed="rId2"/>
                  <a:stretch>
                    <a:fillRect/>
                  </a:stretch>
                </pic:blipFill>
                <pic:spPr>
                  <a:xfrm>
                    <a:off x="0" y="0"/>
                    <a:ext cx="740666" cy="74371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2611CA"/>
    <w:rsid w:val="00054862"/>
    <w:rsid w:val="000E7AB2"/>
    <w:rsid w:val="000F40AF"/>
    <w:rsid w:val="001166A2"/>
    <w:rsid w:val="00165071"/>
    <w:rsid w:val="001E5F89"/>
    <w:rsid w:val="002611CA"/>
    <w:rsid w:val="0029240F"/>
    <w:rsid w:val="002D6D67"/>
    <w:rsid w:val="002F4E47"/>
    <w:rsid w:val="00381E93"/>
    <w:rsid w:val="004074E8"/>
    <w:rsid w:val="00426072"/>
    <w:rsid w:val="00447D3C"/>
    <w:rsid w:val="004649E8"/>
    <w:rsid w:val="00565C2C"/>
    <w:rsid w:val="00575DE7"/>
    <w:rsid w:val="006216F8"/>
    <w:rsid w:val="00684907"/>
    <w:rsid w:val="00685EEF"/>
    <w:rsid w:val="006C6C4C"/>
    <w:rsid w:val="006D3E46"/>
    <w:rsid w:val="007252DA"/>
    <w:rsid w:val="0074755E"/>
    <w:rsid w:val="0077385A"/>
    <w:rsid w:val="007809F0"/>
    <w:rsid w:val="007A5722"/>
    <w:rsid w:val="008442AA"/>
    <w:rsid w:val="00A86223"/>
    <w:rsid w:val="00A94B00"/>
    <w:rsid w:val="00AA4AEA"/>
    <w:rsid w:val="00AC461A"/>
    <w:rsid w:val="00BD11C3"/>
    <w:rsid w:val="00BD467C"/>
    <w:rsid w:val="00BD76E6"/>
    <w:rsid w:val="00C43C37"/>
    <w:rsid w:val="00D62F1E"/>
    <w:rsid w:val="00D66AE1"/>
    <w:rsid w:val="00E47803"/>
    <w:rsid w:val="00FE70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left="274"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CA"/>
    <w:pPr>
      <w:spacing w:before="0" w:after="200"/>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1CA"/>
    <w:rPr>
      <w:color w:val="0000FF" w:themeColor="hyperlink"/>
      <w:u w:val="single"/>
    </w:rPr>
  </w:style>
  <w:style w:type="paragraph" w:customStyle="1" w:styleId="Default">
    <w:name w:val="Default"/>
    <w:rsid w:val="002F4E47"/>
    <w:pPr>
      <w:autoSpaceDE w:val="0"/>
      <w:autoSpaceDN w:val="0"/>
      <w:adjustRightInd w:val="0"/>
      <w:spacing w:before="0" w:after="0" w:line="240" w:lineRule="auto"/>
      <w:ind w:left="0" w:firstLine="0"/>
    </w:pPr>
    <w:rPr>
      <w:rFonts w:ascii="Cambria" w:hAnsi="Cambria" w:cs="Cambria"/>
      <w:color w:val="000000"/>
      <w:sz w:val="24"/>
      <w:szCs w:val="24"/>
    </w:rPr>
  </w:style>
  <w:style w:type="paragraph" w:styleId="Header">
    <w:name w:val="header"/>
    <w:basedOn w:val="Normal"/>
    <w:link w:val="HeaderChar"/>
    <w:uiPriority w:val="99"/>
    <w:semiHidden/>
    <w:unhideWhenUsed/>
    <w:rsid w:val="007A57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5722"/>
  </w:style>
  <w:style w:type="paragraph" w:styleId="Footer">
    <w:name w:val="footer"/>
    <w:basedOn w:val="Normal"/>
    <w:link w:val="FooterChar"/>
    <w:uiPriority w:val="99"/>
    <w:semiHidden/>
    <w:unhideWhenUsed/>
    <w:rsid w:val="007A57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5722"/>
  </w:style>
  <w:style w:type="paragraph" w:styleId="BalloonText">
    <w:name w:val="Balloon Text"/>
    <w:basedOn w:val="Normal"/>
    <w:link w:val="BalloonTextChar"/>
    <w:uiPriority w:val="99"/>
    <w:semiHidden/>
    <w:unhideWhenUsed/>
    <w:rsid w:val="007A5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hode.majyamber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Majyambere</dc:creator>
  <cp:lastModifiedBy>user</cp:lastModifiedBy>
  <cp:revision>2</cp:revision>
  <dcterms:created xsi:type="dcterms:W3CDTF">2018-02-19T10:27:00Z</dcterms:created>
  <dcterms:modified xsi:type="dcterms:W3CDTF">2018-02-19T10:27:00Z</dcterms:modified>
</cp:coreProperties>
</file>